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14" w:rsidRDefault="00C022E8">
      <w:pPr>
        <w:spacing w:before="140" w:line="185" w:lineRule="auto"/>
        <w:ind w:firstLine="1503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pacing w:val="-2"/>
          <w:sz w:val="36"/>
          <w:szCs w:val="36"/>
        </w:rPr>
        <w:t>生物与</w:t>
      </w:r>
      <w:r>
        <w:rPr>
          <w:rFonts w:asciiTheme="minorEastAsia" w:hAnsiTheme="minorEastAsia" w:cs="SimSun" w:hint="eastAsia"/>
          <w:spacing w:val="-2"/>
          <w:sz w:val="36"/>
          <w:szCs w:val="36"/>
        </w:rPr>
        <w:t>海洋</w:t>
      </w:r>
      <w:r>
        <w:rPr>
          <w:rFonts w:ascii="SimSun" w:eastAsia="SimSun" w:hAnsi="SimSun" w:cs="SimSun"/>
          <w:spacing w:val="-2"/>
          <w:sz w:val="36"/>
          <w:szCs w:val="36"/>
        </w:rPr>
        <w:t>学院学生开放实验申请表</w:t>
      </w:r>
    </w:p>
    <w:p w:rsidR="00481A14" w:rsidRDefault="00481A14">
      <w:pPr>
        <w:spacing w:line="131" w:lineRule="exact"/>
      </w:pPr>
    </w:p>
    <w:tbl>
      <w:tblPr>
        <w:tblStyle w:val="TableNormal"/>
        <w:tblW w:w="954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44"/>
        <w:gridCol w:w="2339"/>
        <w:gridCol w:w="1440"/>
        <w:gridCol w:w="671"/>
        <w:gridCol w:w="2105"/>
        <w:gridCol w:w="1547"/>
      </w:tblGrid>
      <w:tr w:rsidR="00481A14">
        <w:trPr>
          <w:trHeight w:val="633"/>
        </w:trPr>
        <w:tc>
          <w:tcPr>
            <w:tcW w:w="1444" w:type="dxa"/>
          </w:tcPr>
          <w:p w:rsidR="00481A14" w:rsidRDefault="00C022E8">
            <w:pPr>
              <w:spacing w:before="176" w:line="185" w:lineRule="auto"/>
              <w:ind w:firstLine="169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姓</w:t>
            </w:r>
            <w:r>
              <w:rPr>
                <w:rFonts w:ascii="SimSun" w:eastAsia="SimSun" w:hAnsi="SimSun" w:cs="SimSun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名</w:t>
            </w:r>
          </w:p>
        </w:tc>
        <w:tc>
          <w:tcPr>
            <w:tcW w:w="2339" w:type="dxa"/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440" w:type="dxa"/>
          </w:tcPr>
          <w:p w:rsidR="00481A14" w:rsidRDefault="00C022E8">
            <w:pPr>
              <w:spacing w:before="176" w:line="185" w:lineRule="auto"/>
              <w:ind w:firstLine="45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学号</w:t>
            </w:r>
          </w:p>
        </w:tc>
        <w:tc>
          <w:tcPr>
            <w:tcW w:w="671" w:type="dxa"/>
            <w:tcBorders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628"/>
        </w:trPr>
        <w:tc>
          <w:tcPr>
            <w:tcW w:w="1444" w:type="dxa"/>
          </w:tcPr>
          <w:p w:rsidR="00481A14" w:rsidRDefault="00C022E8">
            <w:pPr>
              <w:spacing w:before="172" w:line="185" w:lineRule="auto"/>
              <w:ind w:firstLine="169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2"/>
                <w:sz w:val="28"/>
                <w:szCs w:val="28"/>
              </w:rPr>
              <w:t>专业班级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C022E8">
            <w:pPr>
              <w:spacing w:before="172" w:line="185" w:lineRule="auto"/>
              <w:ind w:firstLine="1653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专业</w:t>
            </w:r>
            <w:r>
              <w:rPr>
                <w:rFonts w:ascii="SimSun" w:eastAsia="SimSun" w:hAnsi="SimSun" w:cs="SimSun"/>
                <w:spacing w:val="2"/>
                <w:sz w:val="28"/>
                <w:szCs w:val="28"/>
              </w:rPr>
              <w:t xml:space="preserve">  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级</w:t>
            </w:r>
            <w:r>
              <w:rPr>
                <w:rFonts w:ascii="SimSun" w:eastAsia="SimSun" w:hAnsi="SimSun" w:cs="SimSun"/>
                <w:spacing w:val="1"/>
                <w:sz w:val="28"/>
                <w:szCs w:val="28"/>
              </w:rPr>
              <w:t xml:space="preserve"> 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班</w:t>
            </w: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628"/>
        </w:trPr>
        <w:tc>
          <w:tcPr>
            <w:tcW w:w="1444" w:type="dxa"/>
          </w:tcPr>
          <w:p w:rsidR="00481A14" w:rsidRDefault="00C022E8">
            <w:pPr>
              <w:spacing w:before="172" w:line="185" w:lineRule="auto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实验题目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2769"/>
        </w:trPr>
        <w:tc>
          <w:tcPr>
            <w:tcW w:w="1444" w:type="dxa"/>
          </w:tcPr>
          <w:p w:rsidR="00481A14" w:rsidRDefault="00481A14">
            <w:pPr>
              <w:spacing w:line="464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实验主要</w:t>
            </w:r>
          </w:p>
          <w:p w:rsidR="00481A14" w:rsidRDefault="00C022E8">
            <w:pPr>
              <w:spacing w:before="344" w:line="185" w:lineRule="auto"/>
              <w:ind w:firstLine="203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1"/>
                <w:sz w:val="28"/>
                <w:szCs w:val="28"/>
              </w:rPr>
              <w:t>内容及预</w:t>
            </w:r>
          </w:p>
          <w:p w:rsidR="00481A14" w:rsidRDefault="00C022E8">
            <w:pPr>
              <w:spacing w:before="343" w:line="185" w:lineRule="auto"/>
              <w:ind w:firstLine="31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期结果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1542"/>
        </w:trPr>
        <w:tc>
          <w:tcPr>
            <w:tcW w:w="1444" w:type="dxa"/>
          </w:tcPr>
          <w:p w:rsidR="00481A14" w:rsidRDefault="00C022E8">
            <w:pPr>
              <w:spacing w:before="320" w:line="624" w:lineRule="exact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position w:val="25"/>
                <w:sz w:val="28"/>
                <w:szCs w:val="28"/>
              </w:rPr>
              <w:t>实验需用</w:t>
            </w:r>
          </w:p>
          <w:p w:rsidR="00481A14" w:rsidRDefault="00C022E8">
            <w:pPr>
              <w:spacing w:line="204" w:lineRule="auto"/>
              <w:ind w:firstLine="453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仪器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658"/>
        </w:trPr>
        <w:tc>
          <w:tcPr>
            <w:tcW w:w="1444" w:type="dxa"/>
          </w:tcPr>
          <w:p w:rsidR="00481A14" w:rsidRDefault="00C022E8">
            <w:pPr>
              <w:spacing w:before="190" w:line="185" w:lineRule="auto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实验时间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C022E8">
            <w:pPr>
              <w:spacing w:before="175" w:line="185" w:lineRule="auto"/>
              <w:ind w:firstLine="109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9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SimSun" w:eastAsia="SimSun" w:hAnsi="SimSun" w:cs="SimSun"/>
                <w:spacing w:val="-19"/>
                <w:sz w:val="28"/>
                <w:szCs w:val="28"/>
              </w:rPr>
              <w:t>月</w:t>
            </w:r>
            <w:r>
              <w:rPr>
                <w:rFonts w:ascii="SimSun" w:eastAsia="SimSun" w:hAnsi="SimSun" w:cs="SimSun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19"/>
                <w:sz w:val="28"/>
                <w:szCs w:val="28"/>
              </w:rPr>
              <w:t>日至</w:t>
            </w:r>
            <w:r>
              <w:rPr>
                <w:rFonts w:ascii="SimSun" w:eastAsia="SimSun" w:hAnsi="SimSun" w:cs="SimSun"/>
                <w:spacing w:val="2"/>
                <w:sz w:val="28"/>
                <w:szCs w:val="28"/>
              </w:rPr>
              <w:t xml:space="preserve">     </w:t>
            </w:r>
            <w:r>
              <w:rPr>
                <w:rFonts w:ascii="SimSun" w:eastAsia="SimSun" w:hAnsi="SimSun" w:cs="SimSun"/>
                <w:spacing w:val="-19"/>
                <w:sz w:val="28"/>
                <w:szCs w:val="28"/>
              </w:rPr>
              <w:t>年</w:t>
            </w: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C022E8">
            <w:pPr>
              <w:spacing w:before="175" w:line="185" w:lineRule="auto"/>
              <w:ind w:firstLine="298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2"/>
                <w:sz w:val="28"/>
                <w:szCs w:val="28"/>
              </w:rPr>
              <w:t>月</w:t>
            </w:r>
            <w:r>
              <w:rPr>
                <w:rFonts w:ascii="SimSun" w:eastAsia="SimSun" w:hAnsi="SimSun" w:cs="SimSun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705"/>
        </w:trPr>
        <w:tc>
          <w:tcPr>
            <w:tcW w:w="1444" w:type="dxa"/>
          </w:tcPr>
          <w:p w:rsidR="00481A14" w:rsidRDefault="00C022E8">
            <w:pPr>
              <w:spacing w:before="213" w:line="185" w:lineRule="auto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实验地点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rPr>
                <w:rFonts w:ascii="SimSun"/>
              </w:rPr>
            </w:pPr>
          </w:p>
        </w:tc>
      </w:tr>
      <w:tr w:rsidR="00481A14">
        <w:trPr>
          <w:trHeight w:val="2030"/>
        </w:trPr>
        <w:tc>
          <w:tcPr>
            <w:tcW w:w="1444" w:type="dxa"/>
          </w:tcPr>
          <w:p w:rsidR="00481A14" w:rsidRDefault="00481A14">
            <w:pPr>
              <w:spacing w:line="416" w:lineRule="auto"/>
              <w:rPr>
                <w:rFonts w:ascii="SimSun"/>
              </w:rPr>
            </w:pPr>
          </w:p>
          <w:p w:rsidR="00481A14" w:rsidRDefault="00C022E8">
            <w:pPr>
              <w:spacing w:before="92" w:line="411" w:lineRule="auto"/>
              <w:ind w:left="172" w:right="157" w:firstLine="3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实验指导</w:t>
            </w:r>
            <w:r>
              <w:rPr>
                <w:rFonts w:ascii="SimSun" w:eastAsia="SimSun" w:hAnsi="SimSun" w:cs="SimSu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教师意见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spacing w:line="278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C022E8">
            <w:pPr>
              <w:spacing w:before="92" w:line="185" w:lineRule="auto"/>
              <w:ind w:firstLine="1236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7"/>
                <w:sz w:val="28"/>
                <w:szCs w:val="28"/>
              </w:rPr>
              <w:t>签名：</w:t>
            </w: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spacing w:line="278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C022E8">
            <w:pPr>
              <w:spacing w:before="92" w:line="185" w:lineRule="auto"/>
              <w:ind w:firstLine="848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月</w:t>
            </w: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spacing w:line="278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481A14">
            <w:pPr>
              <w:spacing w:line="279" w:lineRule="auto"/>
              <w:rPr>
                <w:rFonts w:ascii="SimSun"/>
              </w:rPr>
            </w:pPr>
          </w:p>
          <w:p w:rsidR="00481A14" w:rsidRDefault="00C022E8">
            <w:pPr>
              <w:spacing w:before="92" w:line="185" w:lineRule="auto"/>
              <w:ind w:firstLine="47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日</w:t>
            </w:r>
          </w:p>
        </w:tc>
      </w:tr>
      <w:tr w:rsidR="00481A14">
        <w:trPr>
          <w:trHeight w:val="1416"/>
        </w:trPr>
        <w:tc>
          <w:tcPr>
            <w:tcW w:w="1444" w:type="dxa"/>
          </w:tcPr>
          <w:p w:rsidR="00481A14" w:rsidRDefault="00C022E8">
            <w:pPr>
              <w:spacing w:before="257" w:line="624" w:lineRule="exact"/>
              <w:ind w:firstLine="175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position w:val="25"/>
                <w:sz w:val="28"/>
                <w:szCs w:val="28"/>
              </w:rPr>
              <w:t>实验中心</w:t>
            </w:r>
          </w:p>
          <w:p w:rsidR="00481A14" w:rsidRDefault="00C022E8">
            <w:pPr>
              <w:spacing w:line="204" w:lineRule="auto"/>
              <w:ind w:firstLine="17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2"/>
                <w:sz w:val="28"/>
                <w:szCs w:val="28"/>
              </w:rPr>
              <w:t>主任意见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3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1236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7"/>
                <w:sz w:val="28"/>
                <w:szCs w:val="28"/>
              </w:rPr>
              <w:t>签名：</w:t>
            </w: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3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848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月</w:t>
            </w: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2" w:lineRule="auto"/>
              <w:rPr>
                <w:rFonts w:ascii="SimSun"/>
              </w:rPr>
            </w:pPr>
          </w:p>
          <w:p w:rsidR="00481A14" w:rsidRDefault="00481A14">
            <w:pPr>
              <w:spacing w:line="283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47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日</w:t>
            </w:r>
          </w:p>
        </w:tc>
      </w:tr>
      <w:tr w:rsidR="00481A14">
        <w:trPr>
          <w:trHeight w:val="1722"/>
        </w:trPr>
        <w:tc>
          <w:tcPr>
            <w:tcW w:w="1444" w:type="dxa"/>
          </w:tcPr>
          <w:p w:rsidR="00481A14" w:rsidRDefault="00481A14">
            <w:pPr>
              <w:spacing w:line="280" w:lineRule="auto"/>
              <w:rPr>
                <w:rFonts w:ascii="SimSun"/>
              </w:rPr>
            </w:pPr>
          </w:p>
          <w:p w:rsidR="00481A14" w:rsidRDefault="00C022E8">
            <w:pPr>
              <w:spacing w:before="91" w:line="411" w:lineRule="auto"/>
              <w:ind w:left="453" w:right="157" w:hanging="281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3"/>
                <w:sz w:val="28"/>
                <w:szCs w:val="28"/>
              </w:rPr>
              <w:t>分管院长</w:t>
            </w:r>
            <w:r>
              <w:rPr>
                <w:rFonts w:ascii="SimSun" w:eastAsia="SimSun" w:hAnsi="SimSun" w:cs="SimSun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spacing w:val="-4"/>
                <w:sz w:val="28"/>
                <w:szCs w:val="28"/>
              </w:rPr>
              <w:t>意见</w:t>
            </w:r>
          </w:p>
        </w:tc>
        <w:tc>
          <w:tcPr>
            <w:tcW w:w="4450" w:type="dxa"/>
            <w:gridSpan w:val="3"/>
            <w:tcBorders>
              <w:right w:val="none" w:sz="2" w:space="0" w:color="000000"/>
            </w:tcBorders>
          </w:tcPr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1236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17"/>
                <w:sz w:val="28"/>
                <w:szCs w:val="28"/>
              </w:rPr>
              <w:t>签名：</w:t>
            </w:r>
          </w:p>
        </w:tc>
        <w:tc>
          <w:tcPr>
            <w:tcW w:w="2105" w:type="dxa"/>
            <w:tcBorders>
              <w:left w:val="none" w:sz="2" w:space="0" w:color="000000"/>
              <w:right w:val="none" w:sz="2" w:space="0" w:color="000000"/>
            </w:tcBorders>
          </w:tcPr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709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年</w:t>
            </w:r>
            <w:r>
              <w:rPr>
                <w:rFonts w:ascii="SimSun" w:eastAsia="SimSun" w:hAnsi="SimSun" w:cs="SimSun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SimSun" w:eastAsia="SimSun" w:hAnsi="SimSun" w:cs="SimSun"/>
                <w:spacing w:val="-6"/>
                <w:sz w:val="28"/>
                <w:szCs w:val="28"/>
              </w:rPr>
              <w:t>月</w:t>
            </w:r>
          </w:p>
        </w:tc>
        <w:tc>
          <w:tcPr>
            <w:tcW w:w="1547" w:type="dxa"/>
            <w:tcBorders>
              <w:left w:val="none" w:sz="2" w:space="0" w:color="000000"/>
            </w:tcBorders>
          </w:tcPr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6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481A14">
            <w:pPr>
              <w:spacing w:line="287" w:lineRule="auto"/>
              <w:rPr>
                <w:rFonts w:ascii="SimSun"/>
              </w:rPr>
            </w:pPr>
          </w:p>
          <w:p w:rsidR="00481A14" w:rsidRDefault="00C022E8">
            <w:pPr>
              <w:spacing w:before="91" w:line="185" w:lineRule="auto"/>
              <w:ind w:firstLine="332"/>
              <w:rPr>
                <w:rFonts w:ascii="SimSun" w:eastAsia="SimSun" w:hAnsi="SimSun" w:cs="SimSun"/>
                <w:sz w:val="28"/>
                <w:szCs w:val="28"/>
              </w:rPr>
            </w:pPr>
            <w:r>
              <w:rPr>
                <w:rFonts w:ascii="SimSun" w:eastAsia="SimSun" w:hAnsi="SimSun" w:cs="SimSun"/>
                <w:sz w:val="28"/>
                <w:szCs w:val="28"/>
              </w:rPr>
              <w:t>日</w:t>
            </w:r>
          </w:p>
        </w:tc>
      </w:tr>
    </w:tbl>
    <w:p w:rsidR="00481A14" w:rsidRDefault="00481A14">
      <w:pPr>
        <w:rPr>
          <w:rFonts w:ascii="SimSun"/>
        </w:rPr>
      </w:pPr>
    </w:p>
    <w:sectPr w:rsidR="00481A14" w:rsidSect="00481A14">
      <w:pgSz w:w="11907" w:h="16839"/>
      <w:pgMar w:top="1431" w:right="1121" w:bottom="0" w:left="12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E8" w:rsidRDefault="00C022E8" w:rsidP="00C022E8">
      <w:r>
        <w:separator/>
      </w:r>
    </w:p>
  </w:endnote>
  <w:endnote w:type="continuationSeparator" w:id="0">
    <w:p w:rsidR="00C022E8" w:rsidRDefault="00C022E8" w:rsidP="00C0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E8" w:rsidRDefault="00C022E8" w:rsidP="00C022E8">
      <w:r>
        <w:separator/>
      </w:r>
    </w:p>
  </w:footnote>
  <w:footnote w:type="continuationSeparator" w:id="0">
    <w:p w:rsidR="00C022E8" w:rsidRDefault="00C022E8" w:rsidP="00C02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81A14"/>
    <w:rsid w:val="00481A14"/>
    <w:rsid w:val="00C0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81A14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81A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C022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2E8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2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E8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42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物理实验室开放预约登记表</dc:title>
  <dc:creator>zbh</dc:creator>
  <cp:lastModifiedBy>hp</cp:lastModifiedBy>
  <cp:revision>2</cp:revision>
  <dcterms:created xsi:type="dcterms:W3CDTF">2020-07-14T17:29:00Z</dcterms:created>
  <dcterms:modified xsi:type="dcterms:W3CDTF">2022-04-26T08:43:00Z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2022-01-28T22:07:51Z</vt:filetime>
  </property>
</Properties>
</file>